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29488" w14:textId="77777777" w:rsidR="00C27413" w:rsidRPr="00302008" w:rsidRDefault="00302008">
      <w:pPr>
        <w:rPr>
          <w:b/>
        </w:rPr>
      </w:pPr>
      <w:bookmarkStart w:id="0" w:name="_GoBack"/>
      <w:bookmarkEnd w:id="0"/>
      <w:r w:rsidRPr="00302008">
        <w:rPr>
          <w:b/>
        </w:rPr>
        <w:t>Health &amp; Education Cluster</w:t>
      </w:r>
    </w:p>
    <w:p w14:paraId="32791520" w14:textId="75E81120" w:rsidR="00302008" w:rsidRPr="00302008" w:rsidRDefault="00CE2BB9">
      <w:pPr>
        <w:rPr>
          <w:b/>
        </w:rPr>
      </w:pPr>
      <w:r>
        <w:rPr>
          <w:b/>
        </w:rPr>
        <w:t>Minutes 8/18</w:t>
      </w:r>
      <w:r w:rsidR="00302008" w:rsidRPr="00302008">
        <w:rPr>
          <w:b/>
        </w:rPr>
        <w:t>/2014</w:t>
      </w:r>
    </w:p>
    <w:p w14:paraId="6A2C3FCB" w14:textId="77777777" w:rsidR="00302008" w:rsidRDefault="00302008"/>
    <w:p w14:paraId="3E98406A" w14:textId="77777777" w:rsidR="00302008" w:rsidRDefault="00302008"/>
    <w:p w14:paraId="71EBEB09" w14:textId="13891A2A" w:rsidR="000F702D" w:rsidRDefault="00302008" w:rsidP="000F702D">
      <w:pPr>
        <w:pStyle w:val="ListParagraph"/>
        <w:numPr>
          <w:ilvl w:val="0"/>
          <w:numId w:val="1"/>
        </w:numPr>
      </w:pPr>
      <w:r>
        <w:t xml:space="preserve">Next Meeting Scheduled for </w:t>
      </w:r>
      <w:r w:rsidRPr="00FC48F1">
        <w:rPr>
          <w:b/>
        </w:rPr>
        <w:t xml:space="preserve">Monday, </w:t>
      </w:r>
      <w:r w:rsidR="00E5415D">
        <w:rPr>
          <w:b/>
        </w:rPr>
        <w:t>September</w:t>
      </w:r>
      <w:r w:rsidR="00826EA2" w:rsidRPr="00FC48F1">
        <w:rPr>
          <w:b/>
        </w:rPr>
        <w:t xml:space="preserve"> 1</w:t>
      </w:r>
      <w:r w:rsidR="00E5415D">
        <w:rPr>
          <w:b/>
        </w:rPr>
        <w:t>5</w:t>
      </w:r>
      <w:r w:rsidR="00826EA2" w:rsidRPr="00FC48F1">
        <w:rPr>
          <w:b/>
          <w:vertAlign w:val="superscript"/>
        </w:rPr>
        <w:t>th</w:t>
      </w:r>
      <w:r w:rsidR="00826EA2" w:rsidRPr="00FC48F1">
        <w:rPr>
          <w:b/>
        </w:rPr>
        <w:t xml:space="preserve"> </w:t>
      </w:r>
      <w:r w:rsidR="00E5415D">
        <w:rPr>
          <w:b/>
        </w:rPr>
        <w:t>5:30-7:00pm</w:t>
      </w:r>
      <w:r>
        <w:t xml:space="preserve"> – Cristina will confirm conference room space with Lindsey at Handmade</w:t>
      </w:r>
      <w:r w:rsidR="00826EA2">
        <w:t xml:space="preserve"> in America. </w:t>
      </w:r>
    </w:p>
    <w:p w14:paraId="0B078206" w14:textId="75EB8C88" w:rsidR="00826EA2" w:rsidRDefault="00302008" w:rsidP="00E5415D">
      <w:pPr>
        <w:pStyle w:val="ListParagraph"/>
        <w:numPr>
          <w:ilvl w:val="0"/>
          <w:numId w:val="1"/>
        </w:numPr>
      </w:pPr>
      <w:r>
        <w:t xml:space="preserve">Review of meeting on </w:t>
      </w:r>
      <w:r w:rsidR="00E5415D">
        <w:t>July 21, 2014 (see July 21</w:t>
      </w:r>
      <w:r w:rsidR="00E5415D" w:rsidRPr="00E5415D">
        <w:rPr>
          <w:vertAlign w:val="superscript"/>
        </w:rPr>
        <w:t>st</w:t>
      </w:r>
      <w:r w:rsidR="00E5415D">
        <w:t xml:space="preserve"> Minutes) </w:t>
      </w:r>
    </w:p>
    <w:p w14:paraId="74CF61BF" w14:textId="7C30745D" w:rsidR="00E5415D" w:rsidRDefault="00A52B0A" w:rsidP="000F702D">
      <w:pPr>
        <w:pStyle w:val="ListParagraph"/>
        <w:numPr>
          <w:ilvl w:val="0"/>
          <w:numId w:val="1"/>
        </w:numPr>
      </w:pPr>
      <w:r>
        <w:t xml:space="preserve">Brief Summary of </w:t>
      </w:r>
      <w:r w:rsidR="00302008">
        <w:t xml:space="preserve">General Council Meeting </w:t>
      </w:r>
      <w:r>
        <w:t xml:space="preserve">on </w:t>
      </w:r>
      <w:r w:rsidR="00E5415D">
        <w:t>July 28</w:t>
      </w:r>
      <w:r w:rsidR="00A01ADF" w:rsidRPr="00A01ADF">
        <w:rPr>
          <w:vertAlign w:val="superscript"/>
        </w:rPr>
        <w:t>th</w:t>
      </w:r>
      <w:r w:rsidR="00A01ADF">
        <w:t xml:space="preserve"> </w:t>
      </w:r>
      <w:r w:rsidR="00E5415D">
        <w:t xml:space="preserve">and recent activity: </w:t>
      </w:r>
    </w:p>
    <w:p w14:paraId="0348D717" w14:textId="0A711223" w:rsidR="000F702D" w:rsidRDefault="00A52B0A" w:rsidP="00E5415D">
      <w:pPr>
        <w:pStyle w:val="ListParagraph"/>
        <w:numPr>
          <w:ilvl w:val="1"/>
          <w:numId w:val="1"/>
        </w:numPr>
      </w:pPr>
      <w:r>
        <w:t xml:space="preserve"> </w:t>
      </w:r>
      <w:r w:rsidR="00E5415D">
        <w:t>GC is working to plan MoTW. Tentative date: Saturday, October 25</w:t>
      </w:r>
      <w:r w:rsidR="00E5415D" w:rsidRPr="00E5415D">
        <w:rPr>
          <w:vertAlign w:val="superscript"/>
        </w:rPr>
        <w:t>th</w:t>
      </w:r>
      <w:r w:rsidR="00E5415D">
        <w:t xml:space="preserve"> and made be done in conjunction with a community gardening organization at UNCA. </w:t>
      </w:r>
    </w:p>
    <w:p w14:paraId="259A7B4C" w14:textId="3870724B" w:rsidR="00E5415D" w:rsidRDefault="00E5415D" w:rsidP="00E5415D">
      <w:pPr>
        <w:pStyle w:val="ListParagraph"/>
        <w:numPr>
          <w:ilvl w:val="1"/>
          <w:numId w:val="1"/>
        </w:numPr>
      </w:pPr>
      <w:r>
        <w:t>The GC is also involved with the State Planning Committee (Laura is a representative) for a meeting in December. There are six food policy councils in the state of North Carolina that are a</w:t>
      </w:r>
      <w:r w:rsidR="00A01ADF">
        <w:t xml:space="preserve">t the same place in development. The meeting will be an opportunity to share best practices, successes, challenges, how food policies can be more effective, etc. </w:t>
      </w:r>
    </w:p>
    <w:p w14:paraId="658455FE" w14:textId="27DC0DC9" w:rsidR="00A01ADF" w:rsidRDefault="00A01ADF" w:rsidP="00E5415D">
      <w:pPr>
        <w:pStyle w:val="ListParagraph"/>
        <w:numPr>
          <w:ilvl w:val="1"/>
          <w:numId w:val="1"/>
        </w:numPr>
      </w:pPr>
      <w:r>
        <w:t xml:space="preserve">GC just hired an intern to help with communications and intern management. The intern will focus on internal communication between the clusters.  </w:t>
      </w:r>
    </w:p>
    <w:p w14:paraId="4CDD88BA" w14:textId="4AEB6548" w:rsidR="00A01ADF" w:rsidRDefault="00A01ADF" w:rsidP="00D26B4A">
      <w:pPr>
        <w:pStyle w:val="ListParagraph"/>
        <w:numPr>
          <w:ilvl w:val="0"/>
          <w:numId w:val="1"/>
        </w:numPr>
      </w:pPr>
      <w:r>
        <w:t xml:space="preserve"> How do we grow / recruit additional members to the Health &amp; Education cluster? </w:t>
      </w:r>
    </w:p>
    <w:p w14:paraId="3EA7D00B" w14:textId="77777777" w:rsidR="00CE2BB9" w:rsidRDefault="00CE2BB9" w:rsidP="00CE2BB9">
      <w:pPr>
        <w:pStyle w:val="ListParagraph"/>
        <w:numPr>
          <w:ilvl w:val="1"/>
          <w:numId w:val="1"/>
        </w:numPr>
      </w:pPr>
      <w:r>
        <w:t xml:space="preserve">MoTW is an opportunity to recruit additional members. </w:t>
      </w:r>
    </w:p>
    <w:p w14:paraId="46E50352" w14:textId="77777777" w:rsidR="00CE2BB9" w:rsidRDefault="00CE2BB9" w:rsidP="00CE2BB9">
      <w:pPr>
        <w:pStyle w:val="ListParagraph"/>
        <w:numPr>
          <w:ilvl w:val="1"/>
          <w:numId w:val="1"/>
        </w:numPr>
      </w:pPr>
      <w:r>
        <w:t xml:space="preserve">Ideal cluster members: practitioners (health), people that sit on other key organizations (such as ASAP), teachers, permaculture practitioners, master gardeners (Kathy shares building with master gardeners) </w:t>
      </w:r>
    </w:p>
    <w:p w14:paraId="5ABD4C03" w14:textId="77777777" w:rsidR="00CE2BB9" w:rsidRDefault="00CE2BB9" w:rsidP="00CE2BB9">
      <w:pPr>
        <w:pStyle w:val="ListParagraph"/>
        <w:numPr>
          <w:ilvl w:val="1"/>
          <w:numId w:val="1"/>
        </w:numPr>
      </w:pPr>
      <w:r>
        <w:t xml:space="preserve">General Council as a resource. Approach council about coordinating cluster member recruitment overall (and sharing information in case someone comes to a cluster meeting but might be interested in another cluster). </w:t>
      </w:r>
    </w:p>
    <w:p w14:paraId="2B19E628" w14:textId="77777777" w:rsidR="00CE2BB9" w:rsidRDefault="00CE2BB9" w:rsidP="00CE2BB9">
      <w:pPr>
        <w:pStyle w:val="ListParagraph"/>
        <w:numPr>
          <w:ilvl w:val="1"/>
          <w:numId w:val="1"/>
        </w:numPr>
      </w:pPr>
      <w:r>
        <w:t xml:space="preserve">Would be really helpful for the Food Policy Council to have resources to help explain what the Council is and how it operates (with a flowchart) and explanation for new members. </w:t>
      </w:r>
    </w:p>
    <w:p w14:paraId="62E5E8B7" w14:textId="68F1DA88" w:rsidR="00CE2BB9" w:rsidRDefault="00CE2BB9" w:rsidP="00CE2BB9">
      <w:pPr>
        <w:pStyle w:val="ListParagraph"/>
        <w:numPr>
          <w:ilvl w:val="1"/>
          <w:numId w:val="1"/>
        </w:numPr>
      </w:pPr>
      <w:r>
        <w:t>Draf</w:t>
      </w:r>
      <w:r w:rsidR="002130B4">
        <w:t xml:space="preserve">t letter to use in recruitment (ask General Council for </w:t>
      </w:r>
      <w:r w:rsidR="007045B8">
        <w:t xml:space="preserve">an example of </w:t>
      </w:r>
    </w:p>
    <w:p w14:paraId="220BEDA0" w14:textId="2007D34D" w:rsidR="00CE2BB9" w:rsidRDefault="00CE2BB9" w:rsidP="00D26B4A">
      <w:pPr>
        <w:pStyle w:val="ListParagraph"/>
        <w:numPr>
          <w:ilvl w:val="0"/>
          <w:numId w:val="1"/>
        </w:numPr>
      </w:pPr>
      <w:r>
        <w:t xml:space="preserve">Update on community resource list: will be difficult to move forward with working on the list without more cluster members. </w:t>
      </w:r>
    </w:p>
    <w:p w14:paraId="6879C1C7" w14:textId="504261C6" w:rsidR="00CE2BB9" w:rsidRDefault="00CE2BB9" w:rsidP="00D26B4A">
      <w:pPr>
        <w:pStyle w:val="ListParagraph"/>
        <w:numPr>
          <w:ilvl w:val="0"/>
          <w:numId w:val="1"/>
        </w:numPr>
      </w:pPr>
      <w:r>
        <w:t xml:space="preserve">Laura will be going to UNCA to talk to two different service-learning classes and is going to pitch the idea of helping with the community resource list. </w:t>
      </w:r>
    </w:p>
    <w:p w14:paraId="500A7793" w14:textId="77777777" w:rsidR="002730E9" w:rsidRDefault="002730E9" w:rsidP="002730E9">
      <w:pPr>
        <w:ind w:left="360"/>
      </w:pPr>
    </w:p>
    <w:sectPr w:rsidR="002730E9" w:rsidSect="0039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BDF"/>
    <w:multiLevelType w:val="hybridMultilevel"/>
    <w:tmpl w:val="C7D2746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5E84581"/>
    <w:multiLevelType w:val="hybridMultilevel"/>
    <w:tmpl w:val="FFB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3F22"/>
    <w:multiLevelType w:val="hybridMultilevel"/>
    <w:tmpl w:val="1608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6ABF"/>
    <w:multiLevelType w:val="hybridMultilevel"/>
    <w:tmpl w:val="DFB0E6A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8"/>
    <w:rsid w:val="000F702D"/>
    <w:rsid w:val="001A27C6"/>
    <w:rsid w:val="002130B4"/>
    <w:rsid w:val="002730E9"/>
    <w:rsid w:val="002A2A1D"/>
    <w:rsid w:val="002D359B"/>
    <w:rsid w:val="00302008"/>
    <w:rsid w:val="00394BF0"/>
    <w:rsid w:val="003A2BC2"/>
    <w:rsid w:val="003F22DB"/>
    <w:rsid w:val="004A76AD"/>
    <w:rsid w:val="004F12C6"/>
    <w:rsid w:val="00646FBF"/>
    <w:rsid w:val="006B410A"/>
    <w:rsid w:val="007045B8"/>
    <w:rsid w:val="00826EA2"/>
    <w:rsid w:val="00A01ADF"/>
    <w:rsid w:val="00A10F74"/>
    <w:rsid w:val="00A175BE"/>
    <w:rsid w:val="00A52B0A"/>
    <w:rsid w:val="00B968D5"/>
    <w:rsid w:val="00BA0039"/>
    <w:rsid w:val="00BA58DB"/>
    <w:rsid w:val="00BF08F5"/>
    <w:rsid w:val="00C27413"/>
    <w:rsid w:val="00CE2BB9"/>
    <w:rsid w:val="00D26B4A"/>
    <w:rsid w:val="00E5415D"/>
    <w:rsid w:val="00EC7F3F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87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2D"/>
    <w:pPr>
      <w:ind w:left="720"/>
      <w:contextualSpacing/>
    </w:pPr>
  </w:style>
  <w:style w:type="table" w:styleId="TableGrid">
    <w:name w:val="Table Grid"/>
    <w:basedOn w:val="TableNormal"/>
    <w:uiPriority w:val="59"/>
    <w:rsid w:val="0039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2D"/>
    <w:pPr>
      <w:ind w:left="720"/>
      <w:contextualSpacing/>
    </w:pPr>
  </w:style>
  <w:style w:type="table" w:styleId="TableGrid">
    <w:name w:val="Table Grid"/>
    <w:basedOn w:val="TableNormal"/>
    <w:uiPriority w:val="59"/>
    <w:rsid w:val="0039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Groundswell International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Hall</dc:creator>
  <cp:lastModifiedBy>Laura</cp:lastModifiedBy>
  <cp:revision>2</cp:revision>
  <dcterms:created xsi:type="dcterms:W3CDTF">2014-08-21T22:31:00Z</dcterms:created>
  <dcterms:modified xsi:type="dcterms:W3CDTF">2014-08-21T22:31:00Z</dcterms:modified>
</cp:coreProperties>
</file>